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98B" w:rsidRDefault="003C0A6A">
      <w:pPr>
        <w:rPr>
          <w:rFonts w:ascii="DEAD SECRETARY" w:hAnsi="DEAD SECRETARY"/>
          <w:sz w:val="36"/>
          <w:szCs w:val="36"/>
        </w:rPr>
      </w:pPr>
      <w:r>
        <w:rPr>
          <w:rFonts w:ascii="DEAD SECRETARY" w:hAnsi="DEAD SECRETARY"/>
          <w:sz w:val="36"/>
          <w:szCs w:val="36"/>
        </w:rPr>
        <w:t xml:space="preserve">Practice of Science </w:t>
      </w:r>
      <w:proofErr w:type="gramStart"/>
      <w:r>
        <w:rPr>
          <w:rFonts w:ascii="Times New Roman" w:hAnsi="Times New Roman" w:cs="Times New Roman"/>
          <w:sz w:val="36"/>
          <w:szCs w:val="36"/>
        </w:rPr>
        <w:t xml:space="preserve">- </w:t>
      </w:r>
      <w:r>
        <w:rPr>
          <w:rFonts w:ascii="DEAD SECRETARY" w:hAnsi="DEAD SECRETARY"/>
          <w:sz w:val="36"/>
          <w:szCs w:val="36"/>
        </w:rPr>
        <w:t xml:space="preserve"> Notes</w:t>
      </w:r>
      <w:proofErr w:type="gramEnd"/>
      <w:r>
        <w:rPr>
          <w:rFonts w:ascii="DEAD SECRETARY" w:hAnsi="DEAD SECRETARY"/>
          <w:sz w:val="36"/>
          <w:szCs w:val="36"/>
        </w:rPr>
        <w:t xml:space="preserve"> and Terms</w:t>
      </w:r>
    </w:p>
    <w:p w:rsidR="003C0A6A" w:rsidRDefault="003C0A6A">
      <w:pPr>
        <w:rPr>
          <w:rFonts w:ascii="DEAD SECRETARY" w:hAnsi="DEAD SECRETARY"/>
          <w:sz w:val="36"/>
          <w:szCs w:val="36"/>
        </w:rPr>
      </w:pPr>
    </w:p>
    <w:p w:rsidR="003C0A6A" w:rsidRPr="003C0A6A" w:rsidRDefault="003C0A6A">
      <w:pPr>
        <w:rPr>
          <w:rFonts w:ascii="Academy Engraved LET" w:hAnsi="Academy Engraved LET"/>
        </w:rPr>
      </w:pPr>
      <w:r w:rsidRPr="003C0A6A">
        <w:rPr>
          <w:rFonts w:ascii="Academy Engraved LET" w:hAnsi="Academy Engraved LET"/>
        </w:rPr>
        <w:t>BIAS</w:t>
      </w:r>
    </w:p>
    <w:p w:rsidR="003C0A6A" w:rsidRPr="003C0A6A" w:rsidRDefault="003C0A6A">
      <w:pPr>
        <w:rPr>
          <w:rFonts w:ascii="Academy Engraved LET" w:hAnsi="Academy Engraved LET"/>
        </w:rPr>
      </w:pPr>
    </w:p>
    <w:p w:rsidR="003C0A6A" w:rsidRPr="003C0A6A" w:rsidRDefault="003C0A6A">
      <w:pPr>
        <w:rPr>
          <w:rFonts w:ascii="Academy Engraved LET" w:hAnsi="Academy Engraved LET"/>
        </w:rPr>
      </w:pPr>
      <w:r w:rsidRPr="003C0A6A">
        <w:rPr>
          <w:rFonts w:ascii="Academy Engraved LET" w:hAnsi="Academy Engraved LET"/>
        </w:rPr>
        <w:t>If a researcher allows his personal thoughts and feelings get in the way of his ability to make accurate conclusions then the investigation is not valid or reliable.</w:t>
      </w:r>
    </w:p>
    <w:p w:rsidR="003C0A6A" w:rsidRPr="003C0A6A" w:rsidRDefault="003C0A6A">
      <w:pPr>
        <w:rPr>
          <w:rFonts w:ascii="Academy Engraved LET" w:hAnsi="Academy Engraved LET"/>
        </w:rPr>
      </w:pPr>
    </w:p>
    <w:p w:rsidR="003C0A6A" w:rsidRPr="003C0A6A" w:rsidRDefault="003C0A6A">
      <w:pPr>
        <w:rPr>
          <w:rFonts w:ascii="Academy Engraved LET" w:hAnsi="Academy Engraved LET"/>
        </w:rPr>
      </w:pPr>
    </w:p>
    <w:p w:rsidR="003C0A6A" w:rsidRPr="003C0A6A" w:rsidRDefault="003C0A6A">
      <w:pPr>
        <w:rPr>
          <w:rFonts w:ascii="Academy Engraved LET" w:hAnsi="Academy Engraved LET"/>
        </w:rPr>
      </w:pPr>
      <w:r w:rsidRPr="003C0A6A">
        <w:rPr>
          <w:rFonts w:ascii="Academy Engraved LET" w:hAnsi="Academy Engraved LET"/>
        </w:rPr>
        <w:t>FALSE ASSUMPTIONS</w:t>
      </w:r>
    </w:p>
    <w:p w:rsidR="003C0A6A" w:rsidRPr="003C0A6A" w:rsidRDefault="003C0A6A">
      <w:pPr>
        <w:rPr>
          <w:rFonts w:ascii="Academy Engraved LET" w:hAnsi="Academy Engraved LET"/>
        </w:rPr>
      </w:pPr>
    </w:p>
    <w:p w:rsidR="003C0A6A" w:rsidRPr="003C0A6A" w:rsidRDefault="003C0A6A">
      <w:pPr>
        <w:rPr>
          <w:rFonts w:ascii="Academy Engraved LET" w:hAnsi="Academy Engraved LET"/>
        </w:rPr>
      </w:pPr>
      <w:r w:rsidRPr="003C0A6A">
        <w:rPr>
          <w:rFonts w:ascii="Academy Engraved LET" w:hAnsi="Academy Engraved LET"/>
        </w:rPr>
        <w:t>When an individual does not check facts and takes for granted that something is true an incorrect conclusion can be made.</w:t>
      </w:r>
    </w:p>
    <w:p w:rsidR="003C0A6A" w:rsidRPr="003C0A6A" w:rsidRDefault="003C0A6A">
      <w:pPr>
        <w:rPr>
          <w:rFonts w:ascii="Academy Engraved LET" w:hAnsi="Academy Engraved LET"/>
        </w:rPr>
      </w:pPr>
    </w:p>
    <w:p w:rsidR="003C0A6A" w:rsidRPr="003C0A6A" w:rsidRDefault="003C0A6A">
      <w:pPr>
        <w:rPr>
          <w:rFonts w:ascii="Academy Engraved LET" w:hAnsi="Academy Engraved LET"/>
        </w:rPr>
      </w:pPr>
      <w:r w:rsidRPr="003C0A6A">
        <w:rPr>
          <w:rFonts w:ascii="Academy Engraved LET" w:hAnsi="Academy Engraved LET"/>
        </w:rPr>
        <w:t>Example:  Assuming Bill and Monica were humans did not allow you to correctly conclude that they were fish that died from their fish bowl being blown over by the wind and breaking.</w:t>
      </w:r>
    </w:p>
    <w:p w:rsidR="003C0A6A" w:rsidRPr="003C0A6A" w:rsidRDefault="003C0A6A">
      <w:pPr>
        <w:rPr>
          <w:rFonts w:ascii="Academy Engraved LET" w:hAnsi="Academy Engraved LET"/>
        </w:rPr>
      </w:pPr>
    </w:p>
    <w:p w:rsidR="003C0A6A" w:rsidRPr="003C0A6A" w:rsidRDefault="003C0A6A">
      <w:pPr>
        <w:rPr>
          <w:rFonts w:ascii="Academy Engraved LET" w:hAnsi="Academy Engraved LET"/>
        </w:rPr>
      </w:pPr>
    </w:p>
    <w:p w:rsidR="003C0A6A" w:rsidRPr="003C0A6A" w:rsidRDefault="003C0A6A">
      <w:pPr>
        <w:rPr>
          <w:rFonts w:ascii="Academy Engraved LET" w:hAnsi="Academy Engraved LET"/>
        </w:rPr>
      </w:pPr>
      <w:r w:rsidRPr="003C0A6A">
        <w:rPr>
          <w:rFonts w:ascii="Academy Engraved LET" w:hAnsi="Academy Engraved LET"/>
        </w:rPr>
        <w:t>REPLICATE</w:t>
      </w:r>
    </w:p>
    <w:p w:rsidR="003C0A6A" w:rsidRPr="003C0A6A" w:rsidRDefault="003C0A6A">
      <w:pPr>
        <w:rPr>
          <w:rFonts w:ascii="Academy Engraved LET" w:hAnsi="Academy Engraved LET"/>
        </w:rPr>
      </w:pPr>
    </w:p>
    <w:p w:rsidR="003C0A6A" w:rsidRPr="003C0A6A" w:rsidRDefault="003C0A6A">
      <w:pPr>
        <w:rPr>
          <w:rFonts w:ascii="Academy Engraved LET" w:hAnsi="Academy Engraved LET"/>
        </w:rPr>
      </w:pPr>
      <w:r w:rsidRPr="003C0A6A">
        <w:rPr>
          <w:rFonts w:ascii="Academy Engraved LET" w:hAnsi="Academy Engraved LET"/>
        </w:rPr>
        <w:t>When another person can copy a set of procedures and come to the same results.  This is important in science because it means the results are true.</w:t>
      </w:r>
    </w:p>
    <w:p w:rsidR="003C0A6A" w:rsidRPr="003C0A6A" w:rsidRDefault="003C0A6A">
      <w:pPr>
        <w:rPr>
          <w:rFonts w:ascii="Academy Engraved LET" w:hAnsi="Academy Engraved LET"/>
        </w:rPr>
      </w:pPr>
    </w:p>
    <w:p w:rsidR="003C0A6A" w:rsidRPr="003C0A6A" w:rsidRDefault="003C0A6A">
      <w:pPr>
        <w:rPr>
          <w:rFonts w:ascii="Academy Engraved LET" w:hAnsi="Academy Engraved LET"/>
        </w:rPr>
      </w:pPr>
      <w:r w:rsidRPr="003C0A6A">
        <w:rPr>
          <w:rFonts w:ascii="Academy Engraved LET" w:hAnsi="Academy Engraved LET"/>
        </w:rPr>
        <w:t>EX:  If you were able to replicate the procedures to convert kinetic energy into thermal energy then you felt the paper clip get extremely warm or hot.</w:t>
      </w:r>
    </w:p>
    <w:p w:rsidR="003C0A6A" w:rsidRPr="003C0A6A" w:rsidRDefault="003C0A6A">
      <w:pPr>
        <w:rPr>
          <w:rFonts w:ascii="Academy Engraved LET" w:hAnsi="Academy Engraved LET"/>
        </w:rPr>
      </w:pPr>
    </w:p>
    <w:p w:rsidR="003C0A6A" w:rsidRPr="003C0A6A" w:rsidRDefault="003C0A6A">
      <w:pPr>
        <w:rPr>
          <w:rFonts w:ascii="Academy Engraved LET" w:hAnsi="Academy Engraved LET"/>
        </w:rPr>
      </w:pPr>
      <w:r w:rsidRPr="003C0A6A">
        <w:rPr>
          <w:rFonts w:ascii="Academy Engraved LET" w:hAnsi="Academy Engraved LET"/>
        </w:rPr>
        <w:t>OBSERVATIONS</w:t>
      </w:r>
    </w:p>
    <w:p w:rsidR="003C0A6A" w:rsidRPr="003C0A6A" w:rsidRDefault="003C0A6A">
      <w:pPr>
        <w:rPr>
          <w:rFonts w:ascii="Academy Engraved LET" w:hAnsi="Academy Engraved LET"/>
        </w:rPr>
      </w:pPr>
    </w:p>
    <w:p w:rsidR="003C0A6A" w:rsidRPr="003C0A6A" w:rsidRDefault="003C0A6A">
      <w:pPr>
        <w:rPr>
          <w:rFonts w:ascii="Academy Engraved LET" w:hAnsi="Academy Engraved LET"/>
        </w:rPr>
      </w:pPr>
      <w:r w:rsidRPr="003C0A6A">
        <w:rPr>
          <w:rFonts w:ascii="Academy Engraved LET" w:hAnsi="Academy Engraved LET"/>
        </w:rPr>
        <w:t>This is data we gather from our world using our senses.  When we make observations we list what we see, feel, hear, see or touch but do not make explanations.</w:t>
      </w:r>
    </w:p>
    <w:p w:rsidR="003C0A6A" w:rsidRPr="003C0A6A" w:rsidRDefault="003C0A6A">
      <w:pPr>
        <w:rPr>
          <w:rFonts w:ascii="Academy Engraved LET" w:hAnsi="Academy Engraved LET"/>
        </w:rPr>
      </w:pPr>
      <w:r w:rsidRPr="003C0A6A">
        <w:rPr>
          <w:rFonts w:ascii="Academy Engraved LET" w:hAnsi="Academy Engraved LET"/>
        </w:rPr>
        <w:tab/>
        <w:t>QUALITATIVE – observations that describe</w:t>
      </w:r>
    </w:p>
    <w:p w:rsidR="003C0A6A" w:rsidRPr="003C0A6A" w:rsidRDefault="003C0A6A">
      <w:pPr>
        <w:rPr>
          <w:rFonts w:ascii="Academy Engraved LET" w:hAnsi="Academy Engraved LET"/>
        </w:rPr>
      </w:pPr>
      <w:r w:rsidRPr="003C0A6A">
        <w:rPr>
          <w:rFonts w:ascii="Academy Engraved LET" w:hAnsi="Academy Engraved LET"/>
        </w:rPr>
        <w:tab/>
        <w:t>QUANTITATIVE – observations that use numbers</w:t>
      </w:r>
    </w:p>
    <w:p w:rsidR="003C0A6A" w:rsidRPr="003C0A6A" w:rsidRDefault="003C0A6A">
      <w:pPr>
        <w:rPr>
          <w:rFonts w:ascii="Academy Engraved LET" w:hAnsi="Academy Engraved LET"/>
        </w:rPr>
      </w:pPr>
    </w:p>
    <w:p w:rsidR="003C0A6A" w:rsidRPr="003C0A6A" w:rsidRDefault="003C0A6A">
      <w:pPr>
        <w:rPr>
          <w:rFonts w:ascii="Academy Engraved LET" w:hAnsi="Academy Engraved LET"/>
        </w:rPr>
      </w:pPr>
      <w:r w:rsidRPr="003C0A6A">
        <w:rPr>
          <w:rFonts w:ascii="Academy Engraved LET" w:hAnsi="Academy Engraved LET"/>
        </w:rPr>
        <w:t>EVIDENCE</w:t>
      </w:r>
    </w:p>
    <w:p w:rsidR="003C0A6A" w:rsidRPr="003C0A6A" w:rsidRDefault="003C0A6A">
      <w:pPr>
        <w:rPr>
          <w:rFonts w:ascii="Academy Engraved LET" w:hAnsi="Academy Engraved LET"/>
        </w:rPr>
      </w:pPr>
      <w:r w:rsidRPr="003C0A6A">
        <w:rPr>
          <w:rFonts w:ascii="Academy Engraved LET" w:hAnsi="Academy Engraved LET"/>
        </w:rPr>
        <w:t>Facts we use to determine something is true.</w:t>
      </w:r>
    </w:p>
    <w:p w:rsidR="003C0A6A" w:rsidRPr="003C0A6A" w:rsidRDefault="003C0A6A" w:rsidP="003C0A6A">
      <w:pPr>
        <w:ind w:left="720"/>
        <w:rPr>
          <w:rFonts w:ascii="Academy Engraved LET" w:hAnsi="Academy Engraved LET"/>
        </w:rPr>
      </w:pPr>
      <w:r w:rsidRPr="003C0A6A">
        <w:rPr>
          <w:rFonts w:ascii="Academy Engraved LET" w:hAnsi="Academy Engraved LET"/>
        </w:rPr>
        <w:t>Primary Evidence – Evidence you gather through your personal observations for example, you know the earth is round from the shadow it makes on the moon causing the phases of the moon.  You have personally seen this happen.</w:t>
      </w:r>
    </w:p>
    <w:p w:rsidR="003C0A6A" w:rsidRPr="003C0A6A" w:rsidRDefault="003C0A6A">
      <w:pPr>
        <w:rPr>
          <w:rFonts w:ascii="Academy Engraved LET" w:hAnsi="Academy Engraved LET"/>
        </w:rPr>
      </w:pPr>
    </w:p>
    <w:p w:rsidR="003C0A6A" w:rsidRPr="003C0A6A" w:rsidRDefault="003C0A6A" w:rsidP="003C0A6A">
      <w:pPr>
        <w:ind w:left="720"/>
        <w:rPr>
          <w:rFonts w:ascii="Academy Engraved LET" w:hAnsi="Academy Engraved LET" w:cs="Times New Roman"/>
        </w:rPr>
      </w:pPr>
      <w:r w:rsidRPr="003C0A6A">
        <w:rPr>
          <w:rFonts w:ascii="Academy Engraved LET" w:hAnsi="Academy Engraved LET"/>
        </w:rPr>
        <w:t xml:space="preserve">Secondary Evidence – Evidence you gather from someone else.  Example you </w:t>
      </w:r>
      <w:bookmarkStart w:id="0" w:name="_GoBack"/>
      <w:bookmarkEnd w:id="0"/>
      <w:r w:rsidRPr="003C0A6A">
        <w:rPr>
          <w:rFonts w:ascii="Academy Engraved LET" w:hAnsi="Academy Engraved LET"/>
        </w:rPr>
        <w:t>know the earth is round because of pictures take by astronauts</w:t>
      </w:r>
    </w:p>
    <w:sectPr w:rsidR="003C0A6A" w:rsidRPr="003C0A6A" w:rsidSect="001E798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DEAD SECRETARY">
    <w:panose1 w:val="02000500000000000000"/>
    <w:charset w:val="00"/>
    <w:family w:val="auto"/>
    <w:pitch w:val="variable"/>
    <w:sig w:usb0="00000003" w:usb1="00000000" w:usb2="00000000" w:usb3="00000000" w:csb0="00000001" w:csb1="00000000"/>
  </w:font>
  <w:font w:name="Academy Engraved LET">
    <w:panose1 w:val="02000000000000000000"/>
    <w:charset w:val="00"/>
    <w:family w:val="auto"/>
    <w:pitch w:val="variable"/>
    <w:sig w:usb0="8000007F" w:usb1="4000000A"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A6A"/>
    <w:rsid w:val="001E798B"/>
    <w:rsid w:val="003C0A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E67D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228</Words>
  <Characters>1300</Characters>
  <Application>Microsoft Macintosh Word</Application>
  <DocSecurity>0</DocSecurity>
  <Lines>10</Lines>
  <Paragraphs>3</Paragraphs>
  <ScaleCrop>false</ScaleCrop>
  <Company/>
  <LinksUpToDate>false</LinksUpToDate>
  <CharactersWithSpaces>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Ruddy, Janie</dc:creator>
  <cp:keywords/>
  <dc:description/>
  <cp:lastModifiedBy>Ruddy, Janie</cp:lastModifiedBy>
  <cp:revision>1</cp:revision>
  <cp:lastPrinted>2012-08-31T12:50:00Z</cp:lastPrinted>
  <dcterms:created xsi:type="dcterms:W3CDTF">2012-08-31T12:41:00Z</dcterms:created>
  <dcterms:modified xsi:type="dcterms:W3CDTF">2012-08-31T12:50:00Z</dcterms:modified>
</cp:coreProperties>
</file>